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rPr>
      </w:pPr>
      <w:r>
        <w:rPr>
          <w:rFonts w:ascii="Arial" w:hAnsi="Arial"/>
          <w:sz w:val="24"/>
        </w:rPr>
        <w:t>Der Wahlvorstand</w:t>
      </w:r>
      <w:r>
        <w:rPr>
          <w:rFonts w:ascii="Arial" w:hAnsi="Arial"/>
        </w:rPr>
        <w:t xml:space="preserve"> </w:t>
      </w:r>
    </w:p>
    <w:p>
      <w:pPr>
        <w:pStyle w:val="Normal"/>
        <w:jc w:val="center"/>
        <w:rPr>
          <w:rFonts w:ascii="Arial" w:hAnsi="Arial"/>
        </w:rPr>
      </w:pPr>
      <w:r>
        <w:rPr>
          <w:rFonts w:ascii="Arial" w:hAnsi="Arial"/>
        </w:rPr>
        <w:t>für die Wahl des Gesamtpersonalrats Schule</w:t>
      </w:r>
    </w:p>
    <w:p>
      <w:pPr>
        <w:pStyle w:val="Normal"/>
        <w:jc w:val="center"/>
        <w:rPr>
          <w:rFonts w:ascii="Arial" w:hAnsi="Arial"/>
        </w:rPr>
      </w:pPr>
      <w:r>
        <w:rPr>
          <w:rFonts w:ascii="Arial" w:hAnsi="Arial"/>
        </w:rPr>
        <w:t xml:space="preserve"> </w:t>
      </w:r>
      <w:r>
        <w:rPr>
          <w:rFonts w:ascii="Arial" w:hAnsi="Arial"/>
        </w:rPr>
        <w:t>beim Staatlichen Schulamt für den Landkreis Offenbach und die Stadt Offenbach am Main</w:t>
      </w:r>
    </w:p>
    <w:p>
      <w:pPr>
        <w:pStyle w:val="Normal"/>
        <w:jc w:val="center"/>
        <w:rPr>
          <w:rFonts w:ascii="Arial" w:hAnsi="Arial"/>
        </w:rPr>
      </w:pPr>
      <w:r>
        <w:rPr>
          <w:rFonts w:ascii="Arial" w:hAnsi="Arial"/>
        </w:rPr>
        <w:t>__________________________________________________________________________________</w:t>
        <w:br/>
        <w:br/>
        <w:br/>
      </w:r>
      <w:r>
        <w:rPr>
          <w:rFonts w:ascii="Arial" w:hAnsi="Arial"/>
          <w:b/>
          <w:sz w:val="28"/>
        </w:rPr>
        <w:t>BEKANNTMACHUNG</w:t>
      </w:r>
      <w:r>
        <w:rPr>
          <w:rFonts w:ascii="Arial" w:hAnsi="Arial"/>
        </w:rPr>
        <w:br/>
        <w:t>über die Zusammensetzung des Wahlvorstands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jc w:val="center"/>
        <w:rPr>
          <w:rFonts w:ascii="Arial" w:hAnsi="Arial"/>
        </w:rPr>
      </w:pPr>
      <w:r>
        <w:rPr>
          <w:rFonts w:ascii="Arial" w:hAnsi="Arial"/>
        </w:rPr>
        <w:t>Der Wahlvorstand für die Wahl des Gesamtpersonalrats Schule beim Staatlichen Schulamt für den Landkreis Offenbach und die Stadt Offenbach am Main besteht aus:</w:t>
        <w:br/>
      </w:r>
    </w:p>
    <w:p>
      <w:pPr>
        <w:pStyle w:val="Normal"/>
        <w:rPr>
          <w:rFonts w:ascii="Arial" w:hAnsi="Arial"/>
        </w:rPr>
      </w:pPr>
      <w:r>
        <w:rPr>
          <w:rFonts w:ascii="Arial" w:hAnsi="Arial"/>
        </w:rPr>
        <w:br/>
        <w:tab/>
        <w:t xml:space="preserve">1. </w:t>
      </w:r>
      <w:r>
        <w:rPr>
          <w:rFonts w:ascii="Arial" w:hAnsi="Arial"/>
          <w:b/>
        </w:rPr>
        <w:t>Kirsten Schultheis-Schauer</w:t>
      </w:r>
      <w:r>
        <w:rPr>
          <w:rFonts w:ascii="Arial" w:hAnsi="Arial"/>
        </w:rPr>
        <w:tab/>
        <w:t xml:space="preserve">- Vorsitzende - </w:t>
        <w:tab/>
        <w:t>Lehrerin, Beamtin</w:t>
        <w:br/>
        <w:tab/>
        <w:t xml:space="preserve">    Dienstanschrift:</w:t>
        <w:tab/>
        <w:t>Wilhelm-Leuschner-Schule</w:t>
        <w:br/>
        <w:t xml:space="preserve"> </w:t>
        <w:tab/>
        <w:tab/>
        <w:tab/>
        <w:tab/>
        <w:t>Heidelberger Str.19, 63329 Egelsbach</w:t>
        <w:br/>
        <w:tab/>
        <w:tab/>
        <w:tab/>
        <w:tab/>
        <w:t>Tel: 06103 42505 / Fax: 943654</w:t>
        <w:br/>
        <w:tab/>
        <w:tab/>
        <w:tab/>
        <w:tab/>
        <w:br/>
        <w:tab/>
        <w:t xml:space="preserve">    Privatanschrift:</w:t>
        <w:tab/>
        <w:t>Obergasse 23a, 63225 Langen</w:t>
      </w:r>
      <w:r>
        <w:rPr>
          <w:rFonts w:ascii="Arial" w:hAnsi="Arial"/>
          <w:lang w:val="fr-FR"/>
        </w:rPr>
        <w:br/>
        <w:tab/>
        <w:tab/>
        <w:tab/>
        <w:tab/>
        <w:t>Tel: 0177 2306200</w:t>
        <w:br/>
        <w:tab/>
        <w:tab/>
        <w:tab/>
        <w:tab/>
      </w:r>
      <w:r>
        <w:rPr>
          <w:rFonts w:ascii="Arial" w:hAnsi="Arial"/>
          <w:b/>
          <w:bCs/>
          <w:lang w:val="fr-FR"/>
        </w:rPr>
        <w:t>E-Mail</w:t>
      </w:r>
      <w:r>
        <w:rPr>
          <w:rFonts w:ascii="Arial" w:hAnsi="Arial"/>
          <w:b/>
          <w:bCs/>
        </w:rPr>
        <w:t>:gwv-of</w:t>
      </w:r>
      <w:r>
        <w:rPr>
          <w:rFonts w:ascii="Arial" w:hAnsi="Arial"/>
          <w:b/>
          <w:bCs/>
          <w:lang w:val="fr-FR"/>
        </w:rPr>
        <w:t>@web.de / k.schultheis-schauer@gew-offenbach.de</w:t>
      </w:r>
      <w:r>
        <w:rPr>
          <w:rFonts w:ascii="Arial" w:hAnsi="Arial"/>
          <w:lang w:val="fr-FR"/>
        </w:rPr>
        <w:br/>
        <w:br/>
        <w:br/>
        <w:tab/>
        <w:t xml:space="preserve">2. </w:t>
      </w:r>
      <w:r>
        <w:rPr>
          <w:rFonts w:ascii="Arial" w:hAnsi="Arial"/>
          <w:b/>
        </w:rPr>
        <w:t xml:space="preserve">Stefan Ohlenmacher  </w:t>
        <w:tab/>
        <w:t xml:space="preserve">- </w:t>
      </w:r>
      <w:r>
        <w:rPr>
          <w:rFonts w:ascii="Arial" w:hAnsi="Arial"/>
          <w:bCs/>
        </w:rPr>
        <w:t>Stellvertr. Vorsitz</w:t>
      </w:r>
      <w:r>
        <w:rPr>
          <w:rFonts w:ascii="Arial" w:hAnsi="Arial"/>
          <w:b/>
        </w:rPr>
        <w:t>-</w:t>
        <w:tab/>
      </w:r>
      <w:r>
        <w:rPr>
          <w:rFonts w:ascii="Arial" w:hAnsi="Arial"/>
        </w:rPr>
        <w:t>Förderschullehrer, Beamter</w:t>
      </w:r>
    </w:p>
    <w:p>
      <w:pPr>
        <w:pStyle w:val="Normal"/>
        <w:ind w:left="993" w:hanging="0"/>
        <w:rPr>
          <w:rFonts w:ascii="Arial" w:hAnsi="Arial" w:cs="Arial"/>
        </w:rPr>
      </w:pPr>
      <w:r>
        <w:rPr>
          <w:rFonts w:ascii="Arial" w:hAnsi="Arial"/>
        </w:rPr>
        <w:t>Privatanschrift</w:t>
        <w:tab/>
      </w:r>
      <w:r>
        <w:rPr>
          <w:rFonts w:cs="Arial" w:ascii="Arial" w:hAnsi="Arial"/>
        </w:rPr>
        <w:t>Vilbeler Landstr. 73b</w:t>
      </w:r>
    </w:p>
    <w:p>
      <w:pPr>
        <w:pStyle w:val="Normal"/>
        <w:ind w:left="2124" w:firstLine="708"/>
        <w:rPr>
          <w:rFonts w:ascii="Arial" w:hAnsi="Arial" w:cs="Arial"/>
        </w:rPr>
      </w:pPr>
      <w:r>
        <w:rPr>
          <w:rFonts w:cs="Arial" w:ascii="Arial" w:hAnsi="Arial"/>
        </w:rPr>
        <w:t>60388 Frankfurt</w:t>
      </w:r>
    </w:p>
    <w:p>
      <w:pPr>
        <w:pStyle w:val="Normal"/>
        <w:ind w:left="2124" w:firstLine="708"/>
        <w:rPr>
          <w:rFonts w:ascii="Arial" w:hAnsi="Arial" w:cs="Arial"/>
        </w:rPr>
      </w:pPr>
      <w:r>
        <w:rPr>
          <w:rFonts w:cs="Arial" w:ascii="Arial" w:hAnsi="Arial"/>
        </w:rPr>
        <w:t>06109-375790</w:t>
      </w:r>
    </w:p>
    <w:p>
      <w:pPr>
        <w:pStyle w:val="Normal"/>
        <w:ind w:left="2124" w:firstLine="708"/>
        <w:rPr>
          <w:rFonts w:ascii="Arial" w:hAnsi="Arial"/>
          <w:b/>
          <w:bCs/>
        </w:rPr>
      </w:pPr>
      <w:r>
        <w:rPr>
          <w:rFonts w:ascii="Arial" w:hAnsi="Arial"/>
          <w:b/>
          <w:bCs/>
          <w:lang w:val="fr-FR"/>
        </w:rPr>
        <w:t>E-Mail</w:t>
      </w:r>
      <w:r>
        <w:rPr>
          <w:rFonts w:ascii="Arial" w:hAnsi="Arial"/>
          <w:b/>
          <w:bCs/>
        </w:rPr>
        <w:t>:gwv-of</w:t>
      </w:r>
      <w:r>
        <w:rPr>
          <w:rFonts w:ascii="Arial" w:hAnsi="Arial"/>
          <w:b/>
          <w:bCs/>
          <w:lang w:val="fr-FR"/>
        </w:rPr>
        <w:t>@web.</w:t>
      </w:r>
      <w:r>
        <w:rPr>
          <w:rFonts w:ascii="Arial" w:hAnsi="Arial"/>
          <w:lang w:val="fr-FR"/>
        </w:rPr>
        <w:t xml:space="preserve">de </w:t>
      </w:r>
      <w:r>
        <w:rPr>
          <w:rFonts w:ascii="Arial" w:hAnsi="Arial"/>
          <w:b/>
          <w:bCs/>
          <w:lang w:val="fr-FR"/>
        </w:rPr>
        <w:t xml:space="preserve">/ </w:t>
      </w:r>
      <w:r>
        <w:rPr>
          <w:rFonts w:cs="Arial" w:ascii="Arial" w:hAnsi="Arial"/>
          <w:b/>
          <w:bCs/>
        </w:rPr>
        <w:t>s.ohlenmacher@gew-offenbach.de</w:t>
      </w:r>
    </w:p>
    <w:p>
      <w:pPr>
        <w:pStyle w:val="Normal"/>
        <w:ind w:firstLine="708"/>
        <w:rPr>
          <w:rFonts w:ascii="Arial" w:hAnsi="Arial"/>
        </w:rPr>
      </w:pPr>
      <w:r>
        <w:rPr>
          <w:rFonts w:ascii="Arial" w:hAnsi="Arial"/>
        </w:rPr>
      </w:r>
    </w:p>
    <w:p>
      <w:pPr>
        <w:pStyle w:val="Normal"/>
        <w:ind w:firstLine="708"/>
        <w:rPr>
          <w:rFonts w:ascii="Arial" w:hAnsi="Arial"/>
        </w:rPr>
      </w:pPr>
      <w:r>
        <w:rPr>
          <w:rFonts w:ascii="Arial" w:hAnsi="Arial"/>
        </w:rPr>
        <w:t xml:space="preserve">3. </w:t>
      </w:r>
      <w:r>
        <w:rPr>
          <w:rFonts w:ascii="Arial" w:hAnsi="Arial"/>
          <w:b/>
        </w:rPr>
        <w:t>Martina Billy</w:t>
        <w:tab/>
        <w:tab/>
        <w:tab/>
        <w:tab/>
        <w:tab/>
      </w:r>
      <w:r>
        <w:rPr>
          <w:rFonts w:ascii="Arial" w:hAnsi="Arial"/>
          <w:bCs/>
        </w:rPr>
        <w:t>Lehrerin, Beamtin</w:t>
      </w:r>
    </w:p>
    <w:p>
      <w:pPr>
        <w:pStyle w:val="Normal"/>
        <w:ind w:firstLine="708"/>
        <w:rPr>
          <w:rFonts w:ascii="Arial" w:hAnsi="Arial" w:cs="Arial"/>
        </w:rPr>
      </w:pPr>
      <w:r>
        <w:rPr>
          <w:rFonts w:ascii="Arial" w:hAnsi="Arial"/>
        </w:rPr>
        <w:t xml:space="preserve">4. </w:t>
      </w:r>
      <w:r>
        <w:rPr>
          <w:rFonts w:cs="Arial" w:ascii="Arial" w:hAnsi="Arial"/>
          <w:b/>
        </w:rPr>
        <w:t>Anja Eschmann</w:t>
      </w:r>
      <w:r>
        <w:rPr>
          <w:rFonts w:cs="Arial" w:ascii="Arial" w:hAnsi="Arial"/>
        </w:rPr>
        <w:tab/>
        <w:tab/>
        <w:tab/>
        <w:tab/>
        <w:t>Lehrerin, Beamtin</w:t>
      </w:r>
    </w:p>
    <w:p>
      <w:pPr>
        <w:pStyle w:val="Normal"/>
        <w:ind w:firstLine="708"/>
        <w:rPr>
          <w:rFonts w:ascii="Arial" w:hAnsi="Arial"/>
        </w:rPr>
      </w:pPr>
      <w:r>
        <w:rPr>
          <w:rFonts w:ascii="Arial" w:hAnsi="Arial"/>
          <w:b/>
        </w:rPr>
        <w:t>5. Birte Hilbert</w:t>
        <w:tab/>
        <w:tab/>
        <w:tab/>
      </w:r>
      <w:r>
        <w:rPr>
          <w:rFonts w:ascii="Arial" w:hAnsi="Arial"/>
        </w:rPr>
        <w:t xml:space="preserve"> </w:t>
        <w:tab/>
        <w:tab/>
        <w:t>Oberstudienrätin, Beamtin</w:t>
      </w:r>
    </w:p>
    <w:p>
      <w:pPr>
        <w:pStyle w:val="Normal"/>
        <w:ind w:firstLine="708"/>
        <w:rPr>
          <w:rFonts w:ascii="Arial" w:hAnsi="Arial"/>
        </w:rPr>
      </w:pPr>
      <w:r>
        <w:rPr>
          <w:rFonts w:ascii="Arial" w:hAnsi="Arial"/>
        </w:rPr>
        <w:t xml:space="preserve">6. </w:t>
      </w:r>
      <w:r>
        <w:rPr>
          <w:rFonts w:ascii="Arial" w:hAnsi="Arial"/>
          <w:b/>
        </w:rPr>
        <w:t>Christian Keller</w:t>
      </w:r>
      <w:r>
        <w:rPr>
          <w:rFonts w:ascii="Arial" w:hAnsi="Arial"/>
        </w:rPr>
        <w:tab/>
        <w:tab/>
        <w:tab/>
        <w:tab/>
        <w:t>Oberstudienrat, Beamter</w:t>
      </w:r>
    </w:p>
    <w:p>
      <w:pPr>
        <w:pStyle w:val="Normal"/>
        <w:ind w:firstLine="708"/>
        <w:rPr>
          <w:rFonts w:ascii="Arial" w:hAnsi="Arial"/>
        </w:rPr>
      </w:pPr>
      <w:r>
        <w:rPr>
          <w:rFonts w:ascii="Arial" w:hAnsi="Arial"/>
        </w:rPr>
        <w:t xml:space="preserve">7. </w:t>
      </w:r>
      <w:r>
        <w:rPr>
          <w:rFonts w:ascii="Arial" w:hAnsi="Arial"/>
          <w:b/>
          <w:bCs/>
        </w:rPr>
        <w:t>Jürgen Neubauer</w:t>
      </w:r>
      <w:r>
        <w:rPr>
          <w:rFonts w:ascii="Arial" w:hAnsi="Arial"/>
        </w:rPr>
        <w:tab/>
        <w:tab/>
        <w:tab/>
        <w:tab/>
        <w:t>Studienrat, Beamter</w:t>
      </w:r>
    </w:p>
    <w:p>
      <w:pPr>
        <w:pStyle w:val="Normal"/>
        <w:ind w:firstLine="708"/>
        <w:rPr>
          <w:rFonts w:ascii="Arial" w:hAnsi="Arial"/>
        </w:rPr>
      </w:pPr>
      <w:r>
        <w:rPr>
          <w:rFonts w:ascii="Arial" w:hAnsi="Arial"/>
        </w:rPr>
        <w:t xml:space="preserve">8. </w:t>
      </w:r>
      <w:r>
        <w:rPr>
          <w:rFonts w:ascii="Arial" w:hAnsi="Arial"/>
          <w:b/>
          <w:bCs/>
        </w:rPr>
        <w:t>Heidi Schneider</w:t>
        <w:tab/>
        <w:tab/>
        <w:tab/>
        <w:tab/>
      </w:r>
      <w:r>
        <w:rPr>
          <w:rFonts w:ascii="Arial" w:hAnsi="Arial"/>
        </w:rPr>
        <w:t>Oberstudienrätin, Beamtin</w:t>
        <w:br/>
        <w:tab/>
        <w:t xml:space="preserve">9. </w:t>
      </w:r>
      <w:r>
        <w:rPr>
          <w:rFonts w:ascii="Arial" w:hAnsi="Arial"/>
          <w:b/>
        </w:rPr>
        <w:t>Peter Wunderlich</w:t>
      </w:r>
      <w:r>
        <w:rPr>
          <w:rFonts w:ascii="Arial" w:hAnsi="Arial"/>
        </w:rPr>
        <w:tab/>
        <w:tab/>
        <w:tab/>
        <w:tab/>
        <w:t>Lehrer, Beamter</w:t>
        <w:br/>
      </w:r>
    </w:p>
    <w:p>
      <w:pPr>
        <w:pStyle w:val="Kopfzeile"/>
        <w:tabs>
          <w:tab w:val="clear" w:pos="4536"/>
          <w:tab w:val="clear" w:pos="9072"/>
        </w:tabs>
        <w:rPr>
          <w:rFonts w:ascii="Arial" w:hAnsi="Arial"/>
          <w:b/>
          <w:bCs/>
        </w:rPr>
      </w:pPr>
      <w:r>
        <w:rPr>
          <w:rFonts w:ascii="Arial" w:hAnsi="Arial"/>
          <w:b/>
          <w:bCs/>
        </w:rPr>
        <w:t xml:space="preserve">Ersatzmitglieder: </w:t>
      </w:r>
    </w:p>
    <w:p>
      <w:pPr>
        <w:pStyle w:val="Normal"/>
        <w:rPr>
          <w:rFonts w:ascii="Arial" w:hAnsi="Arial"/>
          <w:sz w:val="8"/>
          <w:szCs w:val="8"/>
        </w:rPr>
      </w:pPr>
      <w:r>
        <w:rPr>
          <w:rFonts w:ascii="Arial" w:hAnsi="Arial"/>
          <w:sz w:val="8"/>
          <w:szCs w:val="8"/>
        </w:rPr>
      </w:r>
    </w:p>
    <w:p>
      <w:pPr>
        <w:pStyle w:val="Normal"/>
        <w:rPr>
          <w:rFonts w:ascii="Arial" w:hAnsi="Arial"/>
        </w:rPr>
      </w:pPr>
      <w:r>
        <w:rPr>
          <w:rFonts w:ascii="Arial" w:hAnsi="Arial"/>
        </w:rPr>
        <w:tab/>
        <w:t xml:space="preserve">Fr, Adeviye Özcan, </w:t>
      </w:r>
      <w:r>
        <w:rPr>
          <w:rFonts w:cs="Arial" w:ascii="Arial" w:hAnsi="Arial"/>
        </w:rPr>
        <w:t>Beamtin</w:t>
      </w:r>
      <w:r>
        <w:rPr>
          <w:rFonts w:ascii="Arial" w:hAnsi="Arial"/>
        </w:rPr>
        <w:tab/>
        <w:tab/>
        <w:tab/>
        <w:t>Fr. Constanze Prévost, Beamtin</w:t>
      </w:r>
    </w:p>
    <w:p>
      <w:pPr>
        <w:pStyle w:val="NoSpacing"/>
        <w:rPr>
          <w:rFonts w:ascii="Arial" w:hAnsi="Arial" w:cs="Arial"/>
        </w:rPr>
      </w:pPr>
      <w:r>
        <w:rPr>
          <w:rFonts w:cs="Arial" w:ascii="Arial" w:hAnsi="Arial"/>
        </w:rPr>
        <w:tab/>
        <w:t>Fr. Rosanna Caruso, Beamtin</w:t>
        <w:tab/>
        <w:tab/>
        <w:tab/>
        <w:t>Fr. Marleen Peschke, Beamtin</w:t>
      </w:r>
    </w:p>
    <w:p>
      <w:pPr>
        <w:pStyle w:val="NoSpacing"/>
        <w:rPr>
          <w:rFonts w:ascii="Arial" w:hAnsi="Arial" w:cs="Arial"/>
        </w:rPr>
      </w:pPr>
      <w:r>
        <w:rPr>
          <w:rFonts w:cs="Arial" w:ascii="Arial" w:hAnsi="Arial"/>
        </w:rPr>
        <w:tab/>
        <w:t>Fr. Simone Fiedler, Beamtin</w:t>
        <w:tab/>
        <w:tab/>
        <w:tab/>
        <w:t>Fr. Dr. Marlis Merbach, Angestellte</w:t>
      </w:r>
    </w:p>
    <w:p>
      <w:pPr>
        <w:pStyle w:val="NoSpacing"/>
        <w:rPr>
          <w:rFonts w:ascii="Arial" w:hAnsi="Arial" w:cs="Arial"/>
        </w:rPr>
      </w:pPr>
      <w:r>
        <w:rPr>
          <w:rFonts w:cs="Arial" w:ascii="Arial" w:hAnsi="Arial"/>
        </w:rPr>
        <w:tab/>
        <w:t>Hr. Alexander Pohlit, Beamter</w:t>
      </w:r>
    </w:p>
    <w:p>
      <w:pPr>
        <w:pStyle w:val="Normal"/>
        <w:rPr>
          <w:rFonts w:ascii="Arial" w:hAnsi="Arial"/>
        </w:rPr>
      </w:pPr>
      <w:r>
        <w:rPr>
          <w:rFonts w:ascii="Arial" w:hAnsi="Arial"/>
        </w:rPr>
      </w:r>
    </w:p>
    <w:p>
      <w:pPr>
        <w:pStyle w:val="EinzugTextkrper"/>
        <w:spacing w:before="120" w:after="0"/>
        <w:ind w:hanging="0"/>
        <w:rPr/>
      </w:pPr>
      <w:r>
        <w:rPr/>
        <w:t xml:space="preserve">Gleichzeitig wird darauf hingewiesen, dass Vorabstimmungen über eine vom Gesetz abweichende Verteilung der Sitze auf die Gruppen oder über gemeinsame Wahl nur berücksichtigt werden können, wenn ihr Ergebnis dem Wahlvorstand spätestens am 29.01.2024 vorliegt.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rPr>
      </w:pPr>
      <w:r>
        <w:rPr>
          <w:rFonts w:ascii="Arial" w:hAnsi="Arial"/>
        </w:rPr>
        <w:t>Diese Bekanntmachung ist am 15.01.2024 bis zum Abschluss der Stimmabgabe auszuhängen.</w:t>
        <w:br/>
        <w:br/>
        <w:t>Abgenommen am :</w:t>
        <w:br/>
      </w:r>
    </w:p>
    <w:sectPr>
      <w:footerReference w:type="even" r:id="rId2"/>
      <w:footerReference w:type="default" r:id="rId3"/>
      <w:footerReference w:type="first" r:id="rId4"/>
      <w:type w:val="nextPage"/>
      <w:pgSz w:w="11906" w:h="16838"/>
      <w:pgMar w:left="1417" w:right="1274" w:gutter="0" w:header="0" w:top="567" w:footer="448" w:bottom="568"/>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Rahmen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uzeil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uzeil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sz w:val="16"/>
        <w:szCs w:val="1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sz w:val="16"/>
        <w:szCs w:val="16"/>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cec"/>
    <w:pPr>
      <w:widowControl/>
      <w:bidi w:val="0"/>
      <w:spacing w:before="0" w:after="0"/>
      <w:jc w:val="left"/>
    </w:pPr>
    <w:rPr>
      <w:rFonts w:ascii="Times New Roman" w:hAnsi="Times New Roman" w:eastAsia="Times New Roman" w:cs="Times New Roman"/>
      <w:color w:val="auto"/>
      <w:kern w:val="0"/>
      <w:sz w:val="20"/>
      <w:szCs w:val="20"/>
      <w:lang w:val="de-DE" w:eastAsia="de-DE"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0c0cec"/>
    <w:rPr/>
  </w:style>
  <w:style w:type="character" w:styleId="SprechblasentextZchn" w:customStyle="1">
    <w:name w:val="Sprechblasentext Zchn"/>
    <w:link w:val="BalloonText"/>
    <w:uiPriority w:val="99"/>
    <w:semiHidden/>
    <w:qFormat/>
    <w:rsid w:val="00717c05"/>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semiHidden/>
    <w:rsid w:val="000c0cec"/>
    <w:pPr>
      <w:tabs>
        <w:tab w:val="clear" w:pos="708"/>
        <w:tab w:val="center" w:pos="4536" w:leader="none"/>
        <w:tab w:val="right" w:pos="9072" w:leader="none"/>
      </w:tabs>
    </w:pPr>
    <w:rPr/>
  </w:style>
  <w:style w:type="paragraph" w:styleId="Fuzeile">
    <w:name w:val="Footer"/>
    <w:basedOn w:val="Normal"/>
    <w:semiHidden/>
    <w:rsid w:val="000c0cec"/>
    <w:pPr>
      <w:tabs>
        <w:tab w:val="clear" w:pos="708"/>
        <w:tab w:val="center" w:pos="4536" w:leader="none"/>
        <w:tab w:val="right" w:pos="9072" w:leader="none"/>
      </w:tabs>
    </w:pPr>
    <w:rPr/>
  </w:style>
  <w:style w:type="paragraph" w:styleId="EinzugTextkrper">
    <w:name w:val="Body Text Indent"/>
    <w:basedOn w:val="Normal"/>
    <w:semiHidden/>
    <w:rsid w:val="000c0cec"/>
    <w:pPr>
      <w:ind w:firstLine="708"/>
    </w:pPr>
    <w:rPr>
      <w:rFonts w:ascii="Arial" w:hAnsi="Arial"/>
    </w:rPr>
  </w:style>
  <w:style w:type="paragraph" w:styleId="BalloonText">
    <w:name w:val="Balloon Text"/>
    <w:basedOn w:val="Normal"/>
    <w:link w:val="SprechblasentextZchn"/>
    <w:uiPriority w:val="99"/>
    <w:semiHidden/>
    <w:unhideWhenUsed/>
    <w:qFormat/>
    <w:rsid w:val="00717c05"/>
    <w:pPr/>
    <w:rPr>
      <w:rFonts w:ascii="Tahoma" w:hAnsi="Tahoma" w:cs="Tahoma"/>
      <w:sz w:val="16"/>
      <w:szCs w:val="16"/>
    </w:rPr>
  </w:style>
  <w:style w:type="paragraph" w:styleId="NoSpacing">
    <w:name w:val="No Spacing"/>
    <w:uiPriority w:val="1"/>
    <w:qFormat/>
    <w:rsid w:val="00a229e0"/>
    <w:pPr>
      <w:widowControl/>
      <w:bidi w:val="0"/>
      <w:spacing w:before="0" w:after="0"/>
      <w:jc w:val="left"/>
    </w:pPr>
    <w:rPr>
      <w:rFonts w:ascii="Times New Roman" w:hAnsi="Times New Roman" w:eastAsia="Times New Roman" w:cs="Times New Roman"/>
      <w:color w:val="auto"/>
      <w:kern w:val="0"/>
      <w:sz w:val="20"/>
      <w:szCs w:val="20"/>
      <w:lang w:val="de-DE" w:eastAsia="de-DE" w:bidi="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LibreOffice/7.5.7.1$Windows_X86_64 LibreOffice_project/47eb0cf7efbacdee9b19ae25d6752381ede23126</Application>
  <AppVersion>15.0000</AppVersion>
  <Pages>1</Pages>
  <Words>219</Words>
  <Characters>1641</Characters>
  <CharactersWithSpaces>1920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2023-11-26T12:55:00Z</dcterms:created>
  <dc:creator>Simonis</dc:creator>
  <dc:description/>
  <dc:language>de-DE</dc:language>
  <cp:lastModifiedBy/>
  <cp:lastPrinted>2019-10-30T17:34:00Z</cp:lastPrinted>
  <dcterms:modified xsi:type="dcterms:W3CDTF">2024-02-03T16:42:21Z</dcterms:modified>
  <cp:revision>3</cp:revision>
  <dc:subject>Bekanntmachung des GWV</dc:subject>
  <dc:title>Der Wahlvorstand</dc:title>
</cp:coreProperties>
</file>

<file path=docProps/custom.xml><?xml version="1.0" encoding="utf-8"?>
<Properties xmlns="http://schemas.openxmlformats.org/officeDocument/2006/custom-properties" xmlns:vt="http://schemas.openxmlformats.org/officeDocument/2006/docPropsVTypes"/>
</file>